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 xml:space="preserve">към </w:t>
      </w:r>
      <w:r w:rsidR="00DE7A37">
        <w:rPr>
          <w:rFonts w:ascii="Times New Roman" w:hAnsi="Times New Roman" w:cs="Times New Roman"/>
          <w:sz w:val="24"/>
          <w:szCs w:val="24"/>
        </w:rPr>
        <w:t>3</w:t>
      </w:r>
      <w:r w:rsidR="0032577C">
        <w:rPr>
          <w:rFonts w:ascii="Times New Roman" w:hAnsi="Times New Roman" w:cs="Times New Roman"/>
          <w:sz w:val="24"/>
          <w:szCs w:val="24"/>
        </w:rPr>
        <w:t>0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32577C">
        <w:rPr>
          <w:rFonts w:ascii="Times New Roman" w:hAnsi="Times New Roman" w:cs="Times New Roman"/>
          <w:sz w:val="24"/>
          <w:szCs w:val="24"/>
        </w:rPr>
        <w:t>4</w:t>
      </w:r>
      <w:r w:rsidR="007E69DD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7E69DD">
        <w:rPr>
          <w:rFonts w:ascii="Times New Roman" w:hAnsi="Times New Roman" w:cs="Times New Roman"/>
          <w:sz w:val="24"/>
          <w:szCs w:val="24"/>
        </w:rPr>
        <w:t xml:space="preserve">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B486B" w:rsidRDefault="00FB486B" w:rsidP="00FB48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C26F9B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C26F9B">
        <w:rPr>
          <w:rFonts w:ascii="Times New Roman" w:hAnsi="Times New Roman" w:cs="Times New Roman"/>
          <w:sz w:val="24"/>
          <w:szCs w:val="24"/>
        </w:rPr>
        <w:t>,35</w:t>
      </w:r>
      <w:r w:rsidR="0086761E">
        <w:rPr>
          <w:rFonts w:ascii="Times New Roman" w:hAnsi="Times New Roman" w:cs="Times New Roman"/>
          <w:sz w:val="24"/>
          <w:szCs w:val="24"/>
        </w:rPr>
        <w:t>лв.</w:t>
      </w:r>
      <w:r w:rsidR="00C2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486B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905 от  16 ноември   2022 година.</w:t>
      </w:r>
    </w:p>
    <w:p w:rsidR="00250DD5" w:rsidRDefault="00250DD5" w:rsidP="00250DD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4782,00 лв. - </w:t>
      </w:r>
      <w:r w:rsidRPr="00250DD5">
        <w:rPr>
          <w:rFonts w:ascii="Times New Roman" w:hAnsi="Times New Roman" w:cs="Times New Roman"/>
          <w:sz w:val="24"/>
          <w:szCs w:val="24"/>
        </w:rPr>
        <w:t>Заплащане на финансов принос за мисия независими експерти по линия на Московския механизъм на ОССЕ  за изясняване на последствията за населението на Украйна от руската военна инвазия</w:t>
      </w:r>
    </w:p>
    <w:p w:rsidR="000945FE" w:rsidRPr="000945FE" w:rsidRDefault="000945FE" w:rsidP="000945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 xml:space="preserve">ия размер на разходите към </w:t>
      </w:r>
      <w:r w:rsidR="00DE7A37">
        <w:rPr>
          <w:rFonts w:ascii="Times New Roman" w:hAnsi="Times New Roman" w:cs="Times New Roman"/>
          <w:sz w:val="24"/>
          <w:szCs w:val="24"/>
        </w:rPr>
        <w:t>3</w:t>
      </w:r>
      <w:r w:rsidR="0008400F">
        <w:rPr>
          <w:rFonts w:ascii="Times New Roman" w:hAnsi="Times New Roman" w:cs="Times New Roman"/>
          <w:sz w:val="24"/>
          <w:szCs w:val="24"/>
        </w:rPr>
        <w:t>0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08400F">
        <w:rPr>
          <w:rFonts w:ascii="Times New Roman" w:hAnsi="Times New Roman" w:cs="Times New Roman"/>
          <w:sz w:val="24"/>
          <w:szCs w:val="24"/>
        </w:rPr>
        <w:t>4</w:t>
      </w:r>
      <w:r w:rsidR="00BF7B56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BF7B56">
        <w:rPr>
          <w:rFonts w:ascii="Times New Roman" w:hAnsi="Times New Roman" w:cs="Times New Roman"/>
          <w:sz w:val="24"/>
          <w:szCs w:val="24"/>
        </w:rPr>
        <w:t xml:space="preserve">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08400F">
        <w:rPr>
          <w:rFonts w:ascii="Times New Roman" w:hAnsi="Times New Roman" w:cs="Times New Roman"/>
          <w:sz w:val="24"/>
          <w:szCs w:val="24"/>
        </w:rPr>
        <w:t>92</w:t>
      </w:r>
      <w:r w:rsidR="00A04656">
        <w:rPr>
          <w:rFonts w:ascii="Times New Roman" w:hAnsi="Times New Roman" w:cs="Times New Roman"/>
          <w:sz w:val="24"/>
          <w:szCs w:val="24"/>
        </w:rPr>
        <w:t> </w:t>
      </w:r>
      <w:r w:rsidR="0008400F">
        <w:rPr>
          <w:rFonts w:ascii="Times New Roman" w:hAnsi="Times New Roman" w:cs="Times New Roman"/>
          <w:sz w:val="24"/>
          <w:szCs w:val="24"/>
        </w:rPr>
        <w:t>794</w:t>
      </w:r>
      <w:r w:rsidR="00A04656">
        <w:rPr>
          <w:rFonts w:ascii="Times New Roman" w:hAnsi="Times New Roman" w:cs="Times New Roman"/>
          <w:sz w:val="24"/>
          <w:szCs w:val="24"/>
        </w:rPr>
        <w:t>,35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A04656">
        <w:rPr>
          <w:rFonts w:ascii="Times New Roman" w:hAnsi="Times New Roman" w:cs="Times New Roman"/>
          <w:sz w:val="24"/>
          <w:szCs w:val="24"/>
        </w:rPr>
        <w:t>те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</w:t>
      </w:r>
      <w:r w:rsidR="0008400F">
        <w:rPr>
          <w:rFonts w:ascii="Times New Roman" w:hAnsi="Times New Roman" w:cs="Times New Roman"/>
          <w:sz w:val="24"/>
          <w:szCs w:val="24"/>
        </w:rPr>
        <w:t>§</w:t>
      </w:r>
      <w:r w:rsidR="00BF7B56">
        <w:rPr>
          <w:rFonts w:ascii="Times New Roman" w:hAnsi="Times New Roman" w:cs="Times New Roman"/>
          <w:sz w:val="24"/>
          <w:szCs w:val="24"/>
        </w:rPr>
        <w:t>§49-00</w:t>
      </w:r>
      <w:r w:rsidR="0008400F">
        <w:rPr>
          <w:rFonts w:ascii="Times New Roman" w:hAnsi="Times New Roman" w:cs="Times New Roman"/>
          <w:sz w:val="24"/>
          <w:szCs w:val="24"/>
        </w:rPr>
        <w:t xml:space="preserve"> – 82 012,35 лв. </w:t>
      </w:r>
      <w:r w:rsidR="00BF7B56">
        <w:rPr>
          <w:rFonts w:ascii="Times New Roman" w:hAnsi="Times New Roman" w:cs="Times New Roman"/>
          <w:sz w:val="24"/>
          <w:szCs w:val="24"/>
        </w:rPr>
        <w:t xml:space="preserve">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1E1061">
        <w:rPr>
          <w:rFonts w:ascii="Times New Roman" w:hAnsi="Times New Roman" w:cs="Times New Roman"/>
          <w:sz w:val="24"/>
          <w:szCs w:val="24"/>
        </w:rPr>
        <w:t>,</w:t>
      </w:r>
      <w:r w:rsidR="00A02658">
        <w:rPr>
          <w:rFonts w:ascii="Times New Roman" w:hAnsi="Times New Roman" w:cs="Times New Roman"/>
          <w:sz w:val="24"/>
          <w:szCs w:val="24"/>
        </w:rPr>
        <w:t xml:space="preserve">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</w:t>
      </w:r>
      <w:r w:rsidR="001E1061">
        <w:rPr>
          <w:rFonts w:ascii="Times New Roman" w:hAnsi="Times New Roman" w:cs="Times New Roman"/>
          <w:sz w:val="24"/>
          <w:szCs w:val="24"/>
        </w:rPr>
        <w:t>06</w:t>
      </w:r>
      <w:r w:rsidR="006E6002" w:rsidRPr="006E6002">
        <w:rPr>
          <w:rFonts w:ascii="Times New Roman" w:hAnsi="Times New Roman" w:cs="Times New Roman"/>
          <w:sz w:val="24"/>
          <w:szCs w:val="24"/>
        </w:rPr>
        <w:t xml:space="preserve"> "</w:t>
      </w:r>
      <w:r w:rsidR="001E1061" w:rsidRPr="001E1061">
        <w:rPr>
          <w:rFonts w:ascii="Times New Roman" w:hAnsi="Times New Roman" w:cs="Times New Roman"/>
          <w:sz w:val="24"/>
          <w:szCs w:val="24"/>
        </w:rPr>
        <w:t>Международно сътрудничество за развитие и хуманитарна помощ</w:t>
      </w:r>
      <w:r w:rsidR="001E1061">
        <w:rPr>
          <w:rFonts w:ascii="Times New Roman" w:hAnsi="Times New Roman" w:cs="Times New Roman"/>
          <w:sz w:val="24"/>
          <w:szCs w:val="24"/>
        </w:rPr>
        <w:t>“</w:t>
      </w:r>
      <w:r w:rsidR="006E6002">
        <w:rPr>
          <w:rFonts w:ascii="Times New Roman" w:hAnsi="Times New Roman" w:cs="Times New Roman"/>
          <w:sz w:val="24"/>
          <w:szCs w:val="24"/>
        </w:rPr>
        <w:t>.</w:t>
      </w:r>
      <w:r w:rsidR="0008400F" w:rsidRPr="0008400F">
        <w:rPr>
          <w:rFonts w:ascii="Times New Roman" w:hAnsi="Times New Roman" w:cs="Times New Roman"/>
          <w:sz w:val="24"/>
          <w:szCs w:val="24"/>
        </w:rPr>
        <w:t xml:space="preserve"> </w:t>
      </w:r>
      <w:r w:rsidR="0008400F">
        <w:rPr>
          <w:rFonts w:ascii="Times New Roman" w:hAnsi="Times New Roman" w:cs="Times New Roman"/>
          <w:sz w:val="24"/>
          <w:szCs w:val="24"/>
        </w:rPr>
        <w:t>За второто плащане разхода е отчетен по</w:t>
      </w:r>
      <w:r w:rsidR="0008400F">
        <w:rPr>
          <w:rFonts w:ascii="Times New Roman" w:hAnsi="Times New Roman" w:cs="Times New Roman"/>
          <w:sz w:val="24"/>
          <w:szCs w:val="24"/>
        </w:rPr>
        <w:t xml:space="preserve"> §§46-00 – 4</w:t>
      </w:r>
      <w:r w:rsidR="0032577C">
        <w:rPr>
          <w:rFonts w:ascii="Times New Roman" w:hAnsi="Times New Roman" w:cs="Times New Roman"/>
          <w:sz w:val="24"/>
          <w:szCs w:val="24"/>
        </w:rPr>
        <w:t> </w:t>
      </w:r>
      <w:r w:rsidR="0008400F">
        <w:rPr>
          <w:rFonts w:ascii="Times New Roman" w:hAnsi="Times New Roman" w:cs="Times New Roman"/>
          <w:sz w:val="24"/>
          <w:szCs w:val="24"/>
        </w:rPr>
        <w:t>782</w:t>
      </w:r>
      <w:r w:rsidR="0032577C">
        <w:rPr>
          <w:rFonts w:ascii="Times New Roman" w:hAnsi="Times New Roman" w:cs="Times New Roman"/>
          <w:sz w:val="24"/>
          <w:szCs w:val="24"/>
        </w:rPr>
        <w:t>,00</w:t>
      </w:r>
      <w:bookmarkStart w:id="0" w:name="_GoBack"/>
      <w:bookmarkEnd w:id="0"/>
      <w:r w:rsidR="0008400F">
        <w:rPr>
          <w:rFonts w:ascii="Times New Roman" w:hAnsi="Times New Roman" w:cs="Times New Roman"/>
          <w:sz w:val="24"/>
          <w:szCs w:val="24"/>
        </w:rPr>
        <w:t xml:space="preserve"> лв.,</w:t>
      </w:r>
      <w:r w:rsidR="0008400F" w:rsidRPr="0008400F">
        <w:t xml:space="preserve"> </w:t>
      </w:r>
      <w:r w:rsidR="0008400F" w:rsidRPr="0008400F">
        <w:rPr>
          <w:rFonts w:ascii="Times New Roman" w:hAnsi="Times New Roman" w:cs="Times New Roman"/>
          <w:sz w:val="24"/>
          <w:szCs w:val="24"/>
        </w:rPr>
        <w:t>в Бюджетна програма 1100.01.0</w:t>
      </w:r>
      <w:r w:rsidR="0008400F">
        <w:rPr>
          <w:rFonts w:ascii="Times New Roman" w:hAnsi="Times New Roman" w:cs="Times New Roman"/>
          <w:sz w:val="24"/>
          <w:szCs w:val="24"/>
        </w:rPr>
        <w:t>3</w:t>
      </w:r>
      <w:r w:rsidR="0008400F" w:rsidRPr="0008400F">
        <w:rPr>
          <w:rFonts w:ascii="Times New Roman" w:hAnsi="Times New Roman" w:cs="Times New Roman"/>
          <w:sz w:val="24"/>
          <w:szCs w:val="24"/>
        </w:rPr>
        <w:t xml:space="preserve"> "Международно сътрудничество </w:t>
      </w:r>
      <w:r w:rsidR="0008400F">
        <w:rPr>
          <w:rFonts w:ascii="Times New Roman" w:hAnsi="Times New Roman" w:cs="Times New Roman"/>
          <w:sz w:val="24"/>
          <w:szCs w:val="24"/>
        </w:rPr>
        <w:t>и</w:t>
      </w:r>
      <w:r w:rsidR="0008400F" w:rsidRPr="0008400F">
        <w:rPr>
          <w:rFonts w:ascii="Times New Roman" w:hAnsi="Times New Roman" w:cs="Times New Roman"/>
          <w:sz w:val="24"/>
          <w:szCs w:val="24"/>
        </w:rPr>
        <w:t xml:space="preserve"> </w:t>
      </w:r>
      <w:r w:rsidR="0008400F">
        <w:rPr>
          <w:rFonts w:ascii="Times New Roman" w:hAnsi="Times New Roman" w:cs="Times New Roman"/>
          <w:sz w:val="24"/>
          <w:szCs w:val="24"/>
        </w:rPr>
        <w:t>глобални политики</w:t>
      </w:r>
      <w:r w:rsidR="0008400F" w:rsidRPr="0008400F">
        <w:rPr>
          <w:rFonts w:ascii="Times New Roman" w:hAnsi="Times New Roman" w:cs="Times New Roman"/>
          <w:sz w:val="24"/>
          <w:szCs w:val="24"/>
        </w:rPr>
        <w:t>“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8400F"/>
    <w:rsid w:val="000945FE"/>
    <w:rsid w:val="000F1387"/>
    <w:rsid w:val="001248D3"/>
    <w:rsid w:val="001557C5"/>
    <w:rsid w:val="001E1061"/>
    <w:rsid w:val="00250DD5"/>
    <w:rsid w:val="00316A50"/>
    <w:rsid w:val="0032577C"/>
    <w:rsid w:val="00337274"/>
    <w:rsid w:val="003E1072"/>
    <w:rsid w:val="00473B6C"/>
    <w:rsid w:val="00575720"/>
    <w:rsid w:val="005912E2"/>
    <w:rsid w:val="005F7765"/>
    <w:rsid w:val="00636DC1"/>
    <w:rsid w:val="006E6002"/>
    <w:rsid w:val="00787F3F"/>
    <w:rsid w:val="007E69DD"/>
    <w:rsid w:val="0086761E"/>
    <w:rsid w:val="008A7525"/>
    <w:rsid w:val="008F2FA8"/>
    <w:rsid w:val="00A02658"/>
    <w:rsid w:val="00A04656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DE7A37"/>
    <w:rsid w:val="00ED4EFB"/>
    <w:rsid w:val="00ED7D98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8573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3</cp:revision>
  <dcterms:created xsi:type="dcterms:W3CDTF">2023-05-11T10:29:00Z</dcterms:created>
  <dcterms:modified xsi:type="dcterms:W3CDTF">2023-05-11T10:30:00Z</dcterms:modified>
</cp:coreProperties>
</file>